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75.0" w:type="dxa"/>
        <w:jc w:val="left"/>
        <w:tblInd w:w="0.0" w:type="pct"/>
        <w:tblLayout w:type="fixed"/>
        <w:tblLook w:val="0000"/>
      </w:tblPr>
      <w:tblGrid>
        <w:gridCol w:w="2834"/>
        <w:gridCol w:w="7541"/>
        <w:tblGridChange w:id="0">
          <w:tblGrid>
            <w:gridCol w:w="2834"/>
            <w:gridCol w:w="7541"/>
          </w:tblGrid>
        </w:tblGridChange>
      </w:tblGrid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PERSONAL INFORMATION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Replace with First name(s) Surname(s)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[All CV headings are optional. Remove any empty headings.]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902970" cy="1045210"/>
                  <wp:effectExtent b="0" l="0" r="0" t="0"/>
                  <wp:docPr id="103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970" cy="10452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Replace with house number, street name, city, postcode, country </w:t>
            </w:r>
            <w:r w:rsidDel="00000000" w:rsidR="00000000" w:rsidRPr="00000000">
              <w:drawing>
                <wp:anchor allowOverlap="1" behindDoc="0" distB="0" distT="0" distL="0" distR="71755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b="0" l="0" r="0" t="0"/>
                  <wp:wrapSquare wrapText="bothSides" distB="0" distT="0" distL="0" distR="71755"/>
                  <wp:docPr id="1043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435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821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Replace with telephone number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125730" cy="131445"/>
                  <wp:effectExtent b="0" l="0" r="0" t="0"/>
                  <wp:docPr id="1033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314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Replace with mobile number       </w:t>
            </w:r>
            <w:r w:rsidDel="00000000" w:rsidR="00000000" w:rsidRPr="00000000">
              <w:drawing>
                <wp:anchor allowOverlap="1" behindDoc="0" distB="0" distT="0" distL="0" distR="71755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b="0" l="0" r="0" t="0"/>
                  <wp:wrapSquare wrapText="bothSides" distB="0" distT="0" distL="0" distR="71755"/>
                  <wp:docPr id="1042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890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State e-mail address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drawing>
                <wp:anchor allowOverlap="1" behindDoc="0" distB="0" distT="0" distL="0" distR="71755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b="0" l="0" r="0" t="0"/>
                  <wp:wrapSquare wrapText="bothSides" distB="0" distT="0" distL="0" distR="71755"/>
                  <wp:docPr id="1034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441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State personal website(s)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drawing>
                <wp:anchor allowOverlap="1" behindDoc="0" distB="0" distT="0" distL="0" distR="71755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b="0" l="0" r="0" t="0"/>
                  <wp:wrapSquare wrapText="bothSides" distB="0" distT="0" distL="0" distR="71755"/>
                  <wp:docPr id="1038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" cy="1276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type of IM service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Replace with messaging account(s)  </w:t>
            </w:r>
            <w:r w:rsidDel="00000000" w:rsidR="00000000" w:rsidRPr="00000000">
              <w:drawing>
                <wp:anchor allowOverlap="1" behindDoc="0" distB="0" distT="0" distL="0" distR="71755" hidden="0" layoutInCell="1" locked="0" relativeHeight="0" simplePos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b="0" l="0" r="0" t="0"/>
                  <wp:wrapSquare wrapText="bothSides" distB="0" distT="0" distL="0" distR="71755"/>
                  <wp:docPr id="103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" cy="1352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5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Sex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sex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| Date of birth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dd/mm/yyyy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| Nationality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nationality/-ies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380.0" w:type="dxa"/>
        <w:jc w:val="left"/>
        <w:tblInd w:w="0.0" w:type="pct"/>
        <w:tblLayout w:type="fixed"/>
        <w:tblLook w:val="0000"/>
      </w:tblPr>
      <w:tblGrid>
        <w:gridCol w:w="2865"/>
        <w:gridCol w:w="7515"/>
        <w:tblGridChange w:id="0">
          <w:tblGrid>
            <w:gridCol w:w="2865"/>
            <w:gridCol w:w="7515"/>
          </w:tblGrid>
        </w:tblGridChange>
      </w:tblGrid>
      <w:tr>
        <w:trPr>
          <w:cantSplit w:val="1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JOB APPLIED FOR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POSITION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PREFERRED JOB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STUDIES APPLIED FOR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Replace with job applied for / position / preferred job / studies applied for (delete non relevant headings in left column)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3f3a38"/>
                <w:sz w:val="26"/>
                <w:szCs w:val="26"/>
                <w:rtl w:val="0"/>
              </w:rPr>
              <w:t xml:space="preserve">La Coruña, Santiago de Compostela, Porto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(mettere in ordine di prefer</w:t>
            </w:r>
            <w:r w:rsidDel="00000000" w:rsidR="00000000" w:rsidRPr="00000000">
              <w:rPr>
                <w:rFonts w:ascii="Arial" w:cs="Arial" w:eastAsia="Arial" w:hAnsi="Arial"/>
                <w:color w:val="3f3a38"/>
                <w:sz w:val="26"/>
                <w:szCs w:val="26"/>
                <w:rtl w:val="0"/>
              </w:rPr>
              <w:t xml:space="preserve">enza)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Indicare almeno tre occupazioni alle quali si auspica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75.0" w:type="dxa"/>
        <w:jc w:val="left"/>
        <w:tblInd w:w="0.0" w:type="pct"/>
        <w:tblLayout w:type="fixed"/>
        <w:tblLook w:val="0000"/>
      </w:tblPr>
      <w:tblGrid>
        <w:gridCol w:w="2835"/>
        <w:gridCol w:w="7540"/>
        <w:tblGridChange w:id="0">
          <w:tblGrid>
            <w:gridCol w:w="2835"/>
            <w:gridCol w:w="7540"/>
          </w:tblGrid>
        </w:tblGridChange>
      </w:tblGrid>
      <w:tr>
        <w:trPr>
          <w:cantSplit w:val="0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WORK EXPERIENCE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4789170" cy="88900"/>
                  <wp:effectExtent b="0" l="0" r="0" t="0"/>
                  <wp:docPr id="1037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8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  <w:rtl w:val="0"/>
        </w:rPr>
        <w:t xml:space="preserve">[Add separate entries for each experience. Start from the most recent.]</w:t>
      </w:r>
    </w:p>
    <w:tbl>
      <w:tblPr>
        <w:tblStyle w:val="Table4"/>
        <w:tblW w:w="10375.0" w:type="dxa"/>
        <w:jc w:val="left"/>
        <w:tblInd w:w="0.0" w:type="pct"/>
        <w:tblLayout w:type="fixed"/>
        <w:tblLook w:val="0000"/>
      </w:tblPr>
      <w:tblGrid>
        <w:gridCol w:w="2834"/>
        <w:gridCol w:w="7541"/>
        <w:tblGridChange w:id="0">
          <w:tblGrid>
            <w:gridCol w:w="2834"/>
            <w:gridCol w:w="7541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dates (from - to)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Replace with occupation or position held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5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employer’s name and locality (if relevant, full address and website)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main activities and responsibilities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Business or sector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type of business or sector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75.0" w:type="dxa"/>
        <w:jc w:val="left"/>
        <w:tblInd w:w="0.0" w:type="pct"/>
        <w:tblLayout w:type="fixed"/>
        <w:tblLook w:val="0000"/>
      </w:tblPr>
      <w:tblGrid>
        <w:gridCol w:w="2835"/>
        <w:gridCol w:w="7540"/>
        <w:tblGridChange w:id="0">
          <w:tblGrid>
            <w:gridCol w:w="2835"/>
            <w:gridCol w:w="7540"/>
          </w:tblGrid>
        </w:tblGridChange>
      </w:tblGrid>
      <w:tr>
        <w:trPr>
          <w:cantSplit w:val="0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EDUCATION AND TRAINING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4789170" cy="88900"/>
                  <wp:effectExtent b="0" l="0" r="0" t="0"/>
                  <wp:docPr id="1035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8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  <w:rtl w:val="0"/>
        </w:rPr>
        <w:t xml:space="preserve">[Add separate entries for each course. Start from the most recent.]</w:t>
      </w:r>
    </w:p>
    <w:tbl>
      <w:tblPr>
        <w:tblStyle w:val="Table6"/>
        <w:tblW w:w="10376.0" w:type="dxa"/>
        <w:jc w:val="left"/>
        <w:tblInd w:w="0.0" w:type="pct"/>
        <w:tblLayout w:type="fixed"/>
        <w:tblLook w:val="0000"/>
      </w:tblPr>
      <w:tblGrid>
        <w:gridCol w:w="2834"/>
        <w:gridCol w:w="6237"/>
        <w:gridCol w:w="1305"/>
        <w:tblGridChange w:id="0">
          <w:tblGrid>
            <w:gridCol w:w="2834"/>
            <w:gridCol w:w="6237"/>
            <w:gridCol w:w="1305"/>
          </w:tblGrid>
        </w:tblGridChange>
      </w:tblGrid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dates (from - to)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Replace with qualification awarded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Replace with EQF (or other) level if relevant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593cb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5" w:before="57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education or training organisation’s name and locality (if relevant, country) 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a list of principal subjects covered or skills acquired</w:t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375.0" w:type="dxa"/>
        <w:jc w:val="left"/>
        <w:tblInd w:w="0.0" w:type="pct"/>
        <w:tblLayout w:type="fixed"/>
        <w:tblLook w:val="0000"/>
      </w:tblPr>
      <w:tblGrid>
        <w:gridCol w:w="2835"/>
        <w:gridCol w:w="7540"/>
        <w:tblGridChange w:id="0">
          <w:tblGrid>
            <w:gridCol w:w="2835"/>
            <w:gridCol w:w="7540"/>
          </w:tblGrid>
        </w:tblGridChange>
      </w:tblGrid>
      <w:tr>
        <w:trPr>
          <w:cantSplit w:val="0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PERSONAL SKILLS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4789170" cy="88900"/>
                  <wp:effectExtent b="0" l="0" r="0" t="0"/>
                  <wp:docPr id="104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8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16"/>
          <w:szCs w:val="16"/>
          <w:u w:val="none"/>
          <w:shd w:fill="auto" w:val="clear"/>
          <w:vertAlign w:val="baseline"/>
          <w:rtl w:val="0"/>
        </w:rPr>
        <w:t xml:space="preserve">[Remove any headings left empty.]</w:t>
      </w:r>
    </w:p>
    <w:tbl>
      <w:tblPr>
        <w:tblStyle w:val="Table8"/>
        <w:tblW w:w="10376.0" w:type="dxa"/>
        <w:jc w:val="left"/>
        <w:tblInd w:w="0.0" w:type="pct"/>
        <w:tblLayout w:type="fixed"/>
        <w:tblLook w:val="0000"/>
      </w:tblPr>
      <w:tblGrid>
        <w:gridCol w:w="2834"/>
        <w:gridCol w:w="1544"/>
        <w:gridCol w:w="1498"/>
        <w:gridCol w:w="1499"/>
        <w:gridCol w:w="1500"/>
        <w:gridCol w:w="1501"/>
        <w:tblGridChange w:id="0">
          <w:tblGrid>
            <w:gridCol w:w="2834"/>
            <w:gridCol w:w="1544"/>
            <w:gridCol w:w="1498"/>
            <w:gridCol w:w="1499"/>
            <w:gridCol w:w="1500"/>
            <w:gridCol w:w="1501"/>
          </w:tblGrid>
        </w:tblGridChange>
      </w:tblGrid>
      <w:tr>
        <w:trPr>
          <w:cantSplit w:val="1"/>
          <w:trHeight w:val="25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Mother tongue(s)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mother tongue(s)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Other language(s)</w:t>
            </w:r>
          </w:p>
        </w:tc>
        <w:tc>
          <w:tcPr>
            <w:gridSpan w:val="2"/>
            <w:tcBorders>
              <w:top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UNDERSTANDING </w:t>
            </w:r>
          </w:p>
        </w:tc>
        <w:tc>
          <w:tcPr>
            <w:gridSpan w:val="2"/>
            <w:tcBorders>
              <w:top w:color="c0c0c0" w:space="0" w:sz="8" w:val="single"/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SPEAKING </w:t>
            </w:r>
          </w:p>
        </w:tc>
        <w:tc>
          <w:tcPr>
            <w:tcBorders>
              <w:top w:color="c0c0c0" w:space="0" w:sz="8" w:val="single"/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WRITING 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Listening </w:t>
            </w:r>
          </w:p>
        </w:tc>
        <w:tc>
          <w:tcPr>
            <w:tcBorders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Reading </w:t>
            </w:r>
          </w:p>
        </w:tc>
        <w:tc>
          <w:tcPr>
            <w:tcBorders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Spoken interaction </w:t>
            </w:r>
          </w:p>
        </w:tc>
        <w:tc>
          <w:tcPr>
            <w:tcBorders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Spoken production </w:t>
            </w:r>
          </w:p>
        </w:tc>
        <w:tc>
          <w:tcPr>
            <w:tcBorders>
              <w:left w:color="c0c0c0" w:space="0" w:sz="8" w:val="single"/>
              <w:bottom w:color="c0c0c0" w:space="0" w:sz="8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404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language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level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level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level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level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level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c0c0c0" w:space="0" w:sz="8" w:val="single"/>
            </w:tcBorders>
            <w:shd w:fill="ececec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Replace with name of language certificate. Enter level if known.</w:t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language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level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level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level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level</w:t>
            </w:r>
          </w:p>
        </w:tc>
        <w:tc>
          <w:tcPr>
            <w:tcBorders>
              <w:bottom w:color="c0c0c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Enter level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3" w:hRule="atLeast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c0c0c0" w:space="0" w:sz="8" w:val="single"/>
            </w:tcBorders>
            <w:shd w:fill="ececec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Replace with name of language certificate. Enter level if known.</w:t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Levels: A1/2: Basic user - B1/2: Independent user - C1/2 Proficient user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5"/>
                <w:szCs w:val="15"/>
                <w:u w:val="none"/>
                <w:shd w:fill="auto" w:val="clear"/>
                <w:vertAlign w:val="baseline"/>
                <w:rtl w:val="0"/>
              </w:rPr>
              <w:t xml:space="preserve">Common European Framework of Reference for Languages</w:t>
            </w:r>
          </w:p>
        </w:tc>
      </w:tr>
    </w:tbl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376.0" w:type="dxa"/>
        <w:jc w:val="left"/>
        <w:tblInd w:w="0.0" w:type="pc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Communication skills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your communication skills. Specify in what context they were acquired. Example: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good communication skills gained through my experience as sales manager</w:t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376.0" w:type="dxa"/>
        <w:jc w:val="left"/>
        <w:tblInd w:w="0.0" w:type="pc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Organisational / managerial skills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your organisational / managerial skills. Specify in what context they were acquired. Example: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leadership (currently responsible for a team of 10 people)</w:t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376.0" w:type="dxa"/>
        <w:jc w:val="left"/>
        <w:tblInd w:w="0.0" w:type="pc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Job-related skills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any job-related skills not listed elsewhere. Specify in what context they were acquired. Example: 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good command of quality control processes (currently responsible for quality audit)</w:t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376.0" w:type="dxa"/>
        <w:jc w:val="left"/>
        <w:tblInd w:w="0.0" w:type="pc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Computer skills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your computer skills. Specify in what context they were acquired. Example: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good command of Microsoft Office™ tools</w:t>
            </w:r>
          </w:p>
        </w:tc>
      </w:tr>
    </w:tbl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376.0" w:type="dxa"/>
        <w:jc w:val="left"/>
        <w:tblInd w:w="0.0" w:type="pc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Other skills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other relevant skills not already mentioned. Specify in what context they were acquired. Example: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carpentry</w:t>
            </w:r>
          </w:p>
        </w:tc>
      </w:tr>
    </w:tbl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0376.0" w:type="dxa"/>
        <w:jc w:val="left"/>
        <w:tblInd w:w="0.0" w:type="pc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Driving licence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driving licence category/-ies. Example: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</w:tr>
    </w:tbl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0375.0" w:type="dxa"/>
        <w:jc w:val="left"/>
        <w:tblInd w:w="0.0" w:type="pct"/>
        <w:tblLayout w:type="fixed"/>
        <w:tblLook w:val="0000"/>
      </w:tblPr>
      <w:tblGrid>
        <w:gridCol w:w="2835"/>
        <w:gridCol w:w="7540"/>
        <w:tblGridChange w:id="0">
          <w:tblGrid>
            <w:gridCol w:w="2835"/>
            <w:gridCol w:w="7540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ADDITIONAL INFORMATION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4789170" cy="88900"/>
                  <wp:effectExtent b="0" l="0" r="0" t="0"/>
                  <wp:docPr id="1039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8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0376.0" w:type="dxa"/>
        <w:jc w:val="left"/>
        <w:tblInd w:w="0.0" w:type="pc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Publications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Presentations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Projects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Conferences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Seminars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Honours and awards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Memberships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References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relevant publications, presentations, projects, conferences, seminars, honours and awards, memberships, references. Remove headings not relevant in the left column.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Example of publication: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How to write a successful CV, New Associated Publishers, London, 2002. 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Example of project: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Devon new public library. Principal architect in charge of design, production, bidding and construction supervision (2008-2012). </w:t>
            </w:r>
          </w:p>
        </w:tc>
      </w:tr>
    </w:tbl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0375.0" w:type="dxa"/>
        <w:jc w:val="left"/>
        <w:tblInd w:w="0.0" w:type="pct"/>
        <w:tblLayout w:type="fixed"/>
        <w:tblLook w:val="0000"/>
      </w:tblPr>
      <w:tblGrid>
        <w:gridCol w:w="2835"/>
        <w:gridCol w:w="7540"/>
        <w:tblGridChange w:id="0">
          <w:tblGrid>
            <w:gridCol w:w="2835"/>
            <w:gridCol w:w="7540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ANNEXES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4789170" cy="88900"/>
                  <wp:effectExtent b="0" l="0" r="0" t="0"/>
                  <wp:docPr id="1040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88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02c24"/>
                <w:sz w:val="8"/>
                <w:szCs w:val="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0376.0" w:type="dxa"/>
        <w:jc w:val="left"/>
        <w:tblInd w:w="0.0" w:type="pct"/>
        <w:tblLayout w:type="fixed"/>
        <w:tblLook w:val="0000"/>
      </w:tblPr>
      <w:tblGrid>
        <w:gridCol w:w="2834"/>
        <w:gridCol w:w="7542"/>
        <w:tblGridChange w:id="0">
          <w:tblGrid>
            <w:gridCol w:w="2834"/>
            <w:gridCol w:w="754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240" w:lineRule="auto"/>
              <w:ind w:left="0" w:right="283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e419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Replace with list of documents annexed to your CV. Examples: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copies of degrees and qualifications;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testimonial of employment or work placement;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hanging="11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3f3a38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publications or research.</w:t>
            </w:r>
          </w:p>
        </w:tc>
      </w:tr>
    </w:tbl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f3a38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5" w:type="default"/>
      <w:headerReference r:id="rId16" w:type="first"/>
      <w:headerReference r:id="rId17" w:type="even"/>
      <w:footerReference r:id="rId18" w:type="default"/>
      <w:footerReference r:id="rId19" w:type="first"/>
      <w:footerReference r:id="rId20" w:type="even"/>
      <w:pgSz w:h="16838" w:w="11906" w:orient="portrait"/>
      <w:pgMar w:bottom="1474" w:top="1644" w:left="850" w:right="680" w:header="850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MT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3f3a38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2835"/>
        <w:tab w:val="left" w:pos="10205"/>
        <w:tab w:val="left" w:pos="2835"/>
        <w:tab w:val="right" w:pos="10375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1593cb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ab/>
      <w:t xml:space="preserve"> </w:t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  <w:rtl w:val="0"/>
      </w:rPr>
      <w:t xml:space="preserve">© European Union, 2002-2013 | http://europass.cedefop.europa.eu </w:t>
      <w:tab/>
      <w:t xml:space="preserve">Page</w:t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2835"/>
        <w:tab w:val="left" w:pos="10205"/>
        <w:tab w:val="left" w:pos="2835"/>
        <w:tab w:val="right" w:pos="10375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1593cb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ab/>
      <w:t xml:space="preserve"> </w:t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  <w:rtl w:val="0"/>
      </w:rPr>
      <w:t xml:space="preserve">© European Union, 2002-2013 | http://europass.cedefop.europa.eu </w:t>
      <w:tab/>
      <w:t xml:space="preserve">Page</w:t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  <w:rtl w:val="0"/>
      </w:rPr>
      <w:t xml:space="preserve"> /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14"/>
        <w:szCs w:val="1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ArialMT" w:cs="ArialMT" w:eastAsia="ArialMT" w:hAnsi="ArialMT"/>
        <w:b w:val="0"/>
        <w:i w:val="0"/>
        <w:smallCaps w:val="0"/>
        <w:strike w:val="0"/>
        <w:color w:val="26b4ea"/>
        <w:sz w:val="14"/>
        <w:szCs w:val="1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835"/>
        <w:tab w:val="right" w:pos="10350"/>
      </w:tabs>
      <w:spacing w:after="0" w:before="153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1593cb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20"/>
        <w:szCs w:val="20"/>
        <w:u w:val="none"/>
        <w:shd w:fill="auto" w:val="clear"/>
        <w:vertAlign w:val="baseline"/>
        <w:rtl w:val="0"/>
      </w:rPr>
      <w:t xml:space="preserve"> </w:t>
      <w:tab/>
      <w:t xml:space="preserve"> Curriculum Vitae</w:t>
      <w:tab/>
      <w:t xml:space="preserve"> Replace with First name(s) Surname(s) 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b="0" l="0" r="0" t="0"/>
          <wp:wrapSquare wrapText="bothSides" distB="0" distT="0" distL="0" distR="0"/>
          <wp:docPr id="1045" name="image9.png"/>
          <a:graphic>
            <a:graphicData uri="http://schemas.openxmlformats.org/drawingml/2006/picture">
              <pic:pic>
                <pic:nvPicPr>
                  <pic:cNvPr id="0" name="image9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3f3a38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835"/>
        <w:tab w:val="right" w:pos="10350"/>
      </w:tabs>
      <w:spacing w:after="0" w:before="153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1593cb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1593cb"/>
        <w:sz w:val="20"/>
        <w:szCs w:val="20"/>
        <w:u w:val="none"/>
        <w:shd w:fill="auto" w:val="clear"/>
        <w:vertAlign w:val="baseline"/>
        <w:rtl w:val="0"/>
      </w:rPr>
      <w:t xml:space="preserve"> </w:t>
      <w:tab/>
      <w:t xml:space="preserve"> Curriculum Vitae</w:t>
      <w:tab/>
      <w:t xml:space="preserve"> Replace with First name(s) Surname(s) 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b="0" l="0" r="0" t="0"/>
          <wp:wrapSquare wrapText="bothSides" distB="0" distT="0" distL="0" distR="0"/>
          <wp:docPr id="1044" name="image9.png"/>
          <a:graphic>
            <a:graphicData uri="http://schemas.openxmlformats.org/drawingml/2006/picture">
              <pic:pic>
                <pic:nvPicPr>
                  <pic:cNvPr id="0" name="image9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113" w:hanging="113"/>
      </w:pPr>
      <w:rPr>
        <w:rFonts w:ascii="Quattrocento Sans" w:cs="Quattrocento Sans" w:eastAsia="Quattrocento Sans" w:hAnsi="Quattrocento Sans"/>
        <w:vertAlign w:val="baseline"/>
      </w:rPr>
    </w:lvl>
    <w:lvl w:ilvl="1">
      <w:start w:val="1"/>
      <w:numFmt w:val="bullet"/>
      <w:lvlText w:val="▫"/>
      <w:lvlJc w:val="left"/>
      <w:pPr>
        <w:ind w:left="227" w:hanging="114.00000000000001"/>
      </w:pPr>
      <w:rPr>
        <w:rFonts w:ascii="Quattrocento Sans" w:cs="Quattrocento Sans" w:eastAsia="Quattrocento Sans" w:hAnsi="Quattrocento Sans"/>
        <w:vertAlign w:val="baseline"/>
      </w:rPr>
    </w:lvl>
    <w:lvl w:ilvl="2">
      <w:start w:val="1"/>
      <w:numFmt w:val="bullet"/>
      <w:lvlText w:val="●"/>
      <w:lvlJc w:val="left"/>
      <w:pPr>
        <w:ind w:left="113" w:firstLine="34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13" w:firstLine="567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113" w:firstLine="794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113" w:firstLine="1021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113" w:firstLine="1247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113" w:firstLine="1474.0000000000002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113" w:firstLine="1701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Titolo1">
    <w:name w:val="Titolo 1"/>
    <w:basedOn w:val="Heading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b w:val="1"/>
      <w:bCs w:val="1"/>
      <w:color w:val="3f3a38"/>
      <w:spacing w:val="-6"/>
      <w:w w:val="100"/>
      <w:kern w:val="1"/>
      <w:position w:val="-1"/>
      <w:sz w:val="32"/>
      <w:szCs w:val="32"/>
      <w:effect w:val="none"/>
      <w:vertAlign w:val="baseline"/>
      <w:cs w:val="0"/>
      <w:em w:val="none"/>
      <w:lang w:bidi="hi-IN" w:eastAsia="zh-CN" w:val="en-GB"/>
    </w:rPr>
  </w:style>
  <w:style w:type="paragraph" w:styleId="Titolo2">
    <w:name w:val="Titolo 2"/>
    <w:basedOn w:val="Heading"/>
    <w:next w:val="Corpotesto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Arial" w:cs="Mangal" w:eastAsia="Microsoft YaHei" w:hAnsi="Arial"/>
      <w:b w:val="1"/>
      <w:bCs w:val="1"/>
      <w:i w:val="1"/>
      <w:iCs w:val="1"/>
      <w:color w:val="3f3a38"/>
      <w:spacing w:val="-6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zh-CN" w:val="en-GB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_ECV_HeadingContactDetails">
    <w:name w:val="_ECV_HeadingContactDetails"/>
    <w:next w:val="_ECV_HeadingContactDetails"/>
    <w:autoRedefine w:val="0"/>
    <w:hidden w:val="0"/>
    <w:qFormat w:val="0"/>
    <w:rPr>
      <w:rFonts w:ascii="Arial" w:hAnsi="Arial"/>
      <w:color w:val="1593cb"/>
      <w:w w:val="100"/>
      <w:position w:val="-1"/>
      <w:sz w:val="18"/>
      <w:szCs w:val="18"/>
      <w:effect w:val="none"/>
      <w:shd w:color="auto" w:fill="auto" w:val="clear"/>
      <w:vertAlign w:val="baseline"/>
      <w:cs w:val="0"/>
      <w:em w:val="none"/>
      <w:lang/>
    </w:rPr>
  </w:style>
  <w:style w:type="character" w:styleId="_ECV_ContactDetails0">
    <w:name w:val="_ECV_ContactDetails"/>
    <w:next w:val="_ECV_ContactDetails0"/>
    <w:autoRedefine w:val="0"/>
    <w:hidden w:val="0"/>
    <w:qFormat w:val="0"/>
    <w:rPr>
      <w:rFonts w:ascii="Arial" w:hAnsi="Arial"/>
      <w:color w:val="3f3a38"/>
      <w:w w:val="100"/>
      <w:position w:val="-1"/>
      <w:sz w:val="18"/>
      <w:szCs w:val="18"/>
      <w:effect w:val="none"/>
      <w:shd w:color="auto" w:fill="auto" w:val="clear"/>
      <w:vertAlign w:val="baseline"/>
      <w:cs w:val="0"/>
      <w:em w:val="none"/>
      <w:lang/>
    </w:rPr>
  </w:style>
  <w:style w:type="character" w:styleId="NumberingSymbols">
    <w:name w:val="Numbering Symbols"/>
    <w:next w:val="Numbering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Bullets">
    <w:name w:val="Bullets"/>
    <w:next w:val="Bullets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Numeroriga">
    <w:name w:val="Numero riga"/>
    <w:next w:val="Numerorig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80"/>
      <w:w w:val="100"/>
      <w:position w:val="-1"/>
      <w:u w:val="single"/>
      <w:effect w:val="none"/>
      <w:vertAlign w:val="baseline"/>
      <w:cs w:val="0"/>
      <w:em w:val="none"/>
      <w:lang w:bidi="und" w:eastAsia="und" w:val="und"/>
    </w:rPr>
  </w:style>
  <w:style w:type="character" w:styleId="_ECV_InternetLink">
    <w:name w:val="_ECV_InternetLink"/>
    <w:next w:val="_ECV_InternetLink"/>
    <w:autoRedefine w:val="0"/>
    <w:hidden w:val="0"/>
    <w:qFormat w:val="0"/>
    <w:rPr>
      <w:rFonts w:ascii="Arial" w:hAnsi="Arial"/>
      <w:color w:val="3f3a38"/>
      <w:w w:val="100"/>
      <w:position w:val="-1"/>
      <w:sz w:val="18"/>
      <w:u w:val="single"/>
      <w:effect w:val="none"/>
      <w:shd w:color="auto" w:fill="auto" w:val="clear"/>
      <w:vertAlign w:val="baseline"/>
      <w:cs w:val="0"/>
      <w:em w:val="none"/>
      <w:lang w:bidi="und" w:eastAsia="und" w:val="en-GB"/>
    </w:rPr>
  </w:style>
  <w:style w:type="character" w:styleId="_ECV_HeadingBusinessSector">
    <w:name w:val="_ECV_HeadingBusinessSector"/>
    <w:next w:val="_ECV_HeadingBusinessSector"/>
    <w:autoRedefine w:val="0"/>
    <w:hidden w:val="0"/>
    <w:qFormat w:val="0"/>
    <w:rPr>
      <w:rFonts w:ascii="Arial" w:hAnsi="Arial"/>
      <w:color w:val="1593cb"/>
      <w:spacing w:val="-6"/>
      <w:w w:val="100"/>
      <w:position w:val="-1"/>
      <w:sz w:val="18"/>
      <w:szCs w:val="18"/>
      <w:effect w:val="none"/>
      <w:shd w:color="auto" w:fill="auto" w:val="clear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00"/>
      <w:w w:val="100"/>
      <w:position w:val="-1"/>
      <w:u w:val="single"/>
      <w:effect w:val="none"/>
      <w:vertAlign w:val="baseline"/>
      <w:cs w:val="0"/>
      <w:em w:val="none"/>
      <w:lang w:bidi="und" w:eastAsia="und" w:val="und"/>
    </w:rPr>
  </w:style>
  <w:style w:type="paragraph" w:styleId="Heading">
    <w:name w:val="Heading"/>
    <w:basedOn w:val="Normale"/>
    <w:next w:val="Corpo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color w:val="3f3a38"/>
      <w:spacing w:val="-6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zh-CN" w:val="en-GB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Didascalia">
    <w:name w:val="Didascalia"/>
    <w:basedOn w:val="Normale"/>
    <w:next w:val="Didascalia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i w:val="1"/>
      <w:iCs w:val="1"/>
      <w:color w:val="3f3a38"/>
      <w:spacing w:val="-6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Index">
    <w:name w:val="Index"/>
    <w:basedOn w:val="Normale"/>
    <w:next w:val="Index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Mangal" w:eastAsia="SimSun" w:hAnsi="Arial"/>
      <w:b w:val="1"/>
      <w:bCs w:val="1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eftHeading">
    <w:name w:val="_ECV_LeftHeading"/>
    <w:basedOn w:val="TableContents"/>
    <w:next w:val="_ECV_Left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1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MiddleColumn">
    <w:name w:val="_ECV_MiddleColumn"/>
    <w:basedOn w:val="TableContents"/>
    <w:next w:val="_ECV_MiddleColumn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404040"/>
      <w:spacing w:val="-6"/>
      <w:w w:val="100"/>
      <w:kern w:val="1"/>
      <w:position w:val="-1"/>
      <w:sz w:val="20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RightColumn">
    <w:name w:val="_ECV_RightColumn"/>
    <w:basedOn w:val="TableContents"/>
    <w:next w:val="_ECV_RightColumn"/>
    <w:autoRedefine w:val="0"/>
    <w:hidden w:val="0"/>
    <w:qFormat w:val="0"/>
    <w:pPr>
      <w:widowControl w:val="0"/>
      <w:suppressLineNumbers w:val="1"/>
      <w:suppressAutoHyphens w:val="0"/>
      <w:spacing w:after="0" w:before="62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404040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NameField">
    <w:name w:val="_ECV_NameField"/>
    <w:basedOn w:val="_ECV_RightColumn"/>
    <w:next w:val="_ECV_NameField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26"/>
      <w:szCs w:val="18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RightHeading">
    <w:name w:val="_ECV_RightHeading"/>
    <w:basedOn w:val="_ECV_NameField"/>
    <w:next w:val="_ECV_Right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62" w:line="100" w:lineRule="atLeast"/>
      <w:ind w:left="0" w:right="0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15"/>
      <w:szCs w:val="18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1stPage">
    <w:name w:val="_ECV_1stPage"/>
    <w:basedOn w:val="_ECV_RightHeading"/>
    <w:next w:val="_ECV_1stPage"/>
    <w:autoRedefine w:val="0"/>
    <w:hidden w:val="0"/>
    <w:qFormat w:val="0"/>
    <w:pPr>
      <w:widowControl w:val="0"/>
      <w:suppressLineNumbers w:val="1"/>
      <w:shd w:color="auto" w:fill="auto" w:val="clear"/>
      <w:tabs>
        <w:tab w:val="left" w:leader="none" w:pos="2835"/>
        <w:tab w:val="right" w:leader="none" w:pos="10205"/>
      </w:tabs>
      <w:suppressAutoHyphens w:val="0"/>
      <w:spacing w:after="0" w:before="215" w:line="100" w:lineRule="atLeast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20"/>
      <w:szCs w:val="18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ContactDetails">
    <w:name w:val="_ECV_ContactDetails"/>
    <w:basedOn w:val="_ECV_NameField"/>
    <w:next w:val="_ECV_ContactDetails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0" w:leftChars="-1" w:rightChars="0" w:firstLine="0" w:firstLineChars="-1"/>
      <w:textDirection w:val="btLr"/>
      <w:textAlignment w:val="center"/>
      <w:outlineLvl w:val="0"/>
    </w:pPr>
    <w:rPr>
      <w:rFonts w:ascii="Arial" w:cs="Mangal" w:eastAsia="SimSun" w:hAnsi="Arial"/>
      <w:color w:val="3f3a38"/>
      <w:spacing w:val="-6"/>
      <w:w w:val="100"/>
      <w:kern w:val="0"/>
      <w:position w:val="-1"/>
      <w:sz w:val="18"/>
      <w:szCs w:val="18"/>
      <w:u w:val="none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Comments">
    <w:name w:val="_ECV_Comments"/>
    <w:basedOn w:val="_ECV_Text"/>
    <w:next w:val="_ECV_Comments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Mangal" w:eastAsia="SimSun" w:hAnsi="Arial"/>
      <w:color w:val="ff0000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NarrowSpacing">
    <w:name w:val="_ECV_NarrowSpacing"/>
    <w:basedOn w:val="_ECV_RightColumn"/>
    <w:next w:val="_ECV_NarrowSpac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62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402c24"/>
      <w:spacing w:val="-6"/>
      <w:w w:val="100"/>
      <w:kern w:val="1"/>
      <w:position w:val="-1"/>
      <w:sz w:val="8"/>
      <w:szCs w:val="10"/>
      <w:effect w:val="none"/>
      <w:vertAlign w:val="baseline"/>
      <w:cs w:val="0"/>
      <w:em w:val="none"/>
      <w:lang w:bidi="hi-IN" w:eastAsia="zh-CN" w:val="en-GB"/>
    </w:rPr>
  </w:style>
  <w:style w:type="paragraph" w:styleId="_ECV_SectionSpacing">
    <w:name w:val="_ECV_SectionSpacing"/>
    <w:basedOn w:val="_ECV_RightColumn"/>
    <w:next w:val="_ECV_SectionSpac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62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404040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Table">
    <w:name w:val="Table"/>
    <w:basedOn w:val="Didascalia"/>
    <w:next w:val="Table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i w:val="1"/>
      <w:iCs w:val="1"/>
      <w:color w:val="3f3a38"/>
      <w:spacing w:val="-6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SubSectionHeading">
    <w:name w:val="_ECV_SubSectionHeading"/>
    <w:basedOn w:val="_ECV_RightColumn"/>
    <w:next w:val="_ECV_SubSection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Arial" w:cs="Mangal" w:eastAsia="SimSun" w:hAnsi="Arial"/>
      <w:color w:val="0e4194"/>
      <w:spacing w:val="-6"/>
      <w:w w:val="100"/>
      <w:kern w:val="1"/>
      <w:position w:val="-1"/>
      <w:sz w:val="22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OrganisationDetails">
    <w:name w:val="_ECV_OrganisationDetails"/>
    <w:basedOn w:val="_ECV_RightColumn"/>
    <w:next w:val="_ECV_OrganisationDetails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85" w:before="57" w:line="100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ArialMT" w:eastAsia="ArialMT" w:hAnsi="Arial"/>
      <w:color w:val="3f3a38"/>
      <w:spacing w:val="-6"/>
      <w:w w:val="100"/>
      <w:kern w:val="1"/>
      <w:position w:val="-1"/>
      <w:sz w:val="18"/>
      <w:szCs w:val="18"/>
      <w:effect w:val="none"/>
      <w:vertAlign w:val="baseline"/>
      <w:cs w:val="0"/>
      <w:em w:val="none"/>
      <w:lang w:bidi="hi-IN" w:eastAsia="zh-CN" w:val="en-GB"/>
    </w:rPr>
  </w:style>
  <w:style w:type="paragraph" w:styleId="_ECV_SectionDetails">
    <w:name w:val="_ECV_SectionDetails"/>
    <w:basedOn w:val="Normale"/>
    <w:next w:val="_ECV_SectionDetails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0" w:before="28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SectionBullet">
    <w:name w:val="_ECV_SectionBullet"/>
    <w:basedOn w:val="_ECV_SectionDetails"/>
    <w:next w:val="_ECV_SectionBullet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HeadingBullet">
    <w:name w:val="_ECV_HeadingBullet"/>
    <w:basedOn w:val="_ECV_LeftHeading"/>
    <w:next w:val="_ECV_HeadingBullet"/>
    <w:autoRedefine w:val="0"/>
    <w:hidden w:val="0"/>
    <w:qFormat w:val="0"/>
    <w:pPr>
      <w:widowControl w:val="0"/>
      <w:numPr>
        <w:ilvl w:val="0"/>
        <w:numId w:val="1"/>
      </w:numPr>
      <w:suppressLineNumbers w:val="1"/>
      <w:shd w:color="auto" w:fill="auto" w:val="clear"/>
      <w:suppressAutoHyphens w:val="0"/>
      <w:spacing w:after="0" w:before="0" w:line="100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1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SubHeadingBullet">
    <w:name w:val="_ECV_SubHeadingBullet"/>
    <w:basedOn w:val="_ECV_LeftDetails"/>
    <w:next w:val="_ECV_SubHeadingBullet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0"/>
      <w:smallCaps w:val="0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CVMajor">
    <w:name w:val="CV Major"/>
    <w:basedOn w:val="Normale"/>
    <w:next w:val="CVMajor"/>
    <w:autoRedefine w:val="0"/>
    <w:hidden w:val="0"/>
    <w:qFormat w:val="0"/>
    <w:pPr>
      <w:widowControl w:val="0"/>
      <w:suppressAutoHyphens w:val="0"/>
      <w:spacing w:after="0" w:before="0" w:line="1" w:lineRule="atLeast"/>
      <w:ind w:left="113" w:right="113" w:leftChars="-1" w:rightChars="0" w:firstLine="0" w:firstLineChars="-1"/>
      <w:textDirection w:val="btLr"/>
      <w:textAlignment w:val="top"/>
      <w:outlineLvl w:val="0"/>
    </w:pPr>
    <w:rPr>
      <w:rFonts w:ascii="Arial" w:cs="Mangal" w:eastAsia="SimSun" w:hAnsi="Arial"/>
      <w:b w:val="1"/>
      <w:color w:val="3f3a38"/>
      <w:spacing w:val="-6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Date">
    <w:name w:val="_ECV_Date"/>
    <w:basedOn w:val="_ECV_LeftHeading"/>
    <w:next w:val="_ECV_Date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28" w:line="100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0"/>
      <w:smallCaps w:val="0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CVHeading3">
    <w:name w:val="CV Heading 3"/>
    <w:basedOn w:val="Normale"/>
    <w:next w:val="Normale"/>
    <w:autoRedefine w:val="0"/>
    <w:hidden w:val="0"/>
    <w:qFormat w:val="0"/>
    <w:pPr>
      <w:widowControl w:val="0"/>
      <w:suppressAutoHyphens w:val="0"/>
      <w:spacing w:after="0" w:before="0" w:line="1" w:lineRule="atLeast"/>
      <w:ind w:left="113" w:right="113" w:leftChars="-1" w:rightChars="0" w:firstLine="0" w:firstLineChars="-1"/>
      <w:jc w:val="right"/>
      <w:textDirection w:val="btLr"/>
      <w:textAlignment w:val="center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HeadingLine">
    <w:name w:val="_ECV_HeadingLine"/>
    <w:basedOn w:val="_ECV_SubSectionHeading"/>
    <w:next w:val="_ECV_HeadingLine"/>
    <w:autoRedefine w:val="0"/>
    <w:hidden w:val="0"/>
    <w:qFormat w:val="0"/>
    <w:pPr>
      <w:widowControl w:val="0"/>
      <w:suppressLineNumbers w:val="1"/>
      <w:pBdr>
        <w:top w:space="0" w:sz="0" w:val="none"/>
        <w:left w:space="0" w:sz="0" w:val="none"/>
        <w:bottom w:space="0" w:sz="0" w:val="none"/>
        <w:right w:space="0" w:sz="0" w:val="none"/>
      </w:pBdr>
      <w:shd w:color="auto" w:fill="auto" w:val="clear"/>
      <w:suppressAutoHyphens w:val="0"/>
      <w:spacing w:after="0" w:before="0" w:line="100" w:lineRule="atLeast"/>
      <w:ind w:left="0" w:right="0" w:leftChars="-1" w:rightChars="0" w:firstLine="0" w:firstLineChars="-1"/>
      <w:textDirection w:val="btLr"/>
      <w:textAlignment w:val="top"/>
      <w:outlineLvl w:val="0"/>
    </w:pPr>
    <w:rPr>
      <w:rFonts w:ascii="Arial" w:cs="Mangal" w:eastAsia="SimSun" w:hAnsi="Arial"/>
      <w:color w:val="17ace6"/>
      <w:spacing w:val="-6"/>
      <w:w w:val="100"/>
      <w:kern w:val="1"/>
      <w:position w:val="-1"/>
      <w:sz w:val="22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suppressLineNumbers w:val="1"/>
      <w:shd w:color="auto" w:fill="auto" w:val="clear"/>
      <w:tabs>
        <w:tab w:val="center" w:leader="none" w:pos="5103"/>
        <w:tab w:val="right" w:leader="none" w:pos="1020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Attachment">
    <w:name w:val="_ECV_Attachment"/>
    <w:basedOn w:val="_ECV_SectionDetails"/>
    <w:next w:val="_ECV_Attachment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0" w:before="28" w:line="100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8"/>
      <w:szCs w:val="24"/>
      <w:u w:val="single"/>
      <w:effect w:val="none"/>
      <w:vertAlign w:val="baseline"/>
      <w:cs w:val="0"/>
      <w:em w:val="none"/>
      <w:lang w:bidi="hi-IN" w:eastAsia="zh-CN" w:val="en-GB"/>
    </w:rPr>
  </w:style>
  <w:style w:type="paragraph" w:styleId="_ECV_HeaderFirstPage">
    <w:name w:val="_ECV_HeaderFirstPage"/>
    <w:basedOn w:val="Intestazione"/>
    <w:next w:val="_ECV_HeaderFirstPage"/>
    <w:autoRedefine w:val="0"/>
    <w:hidden w:val="0"/>
    <w:qFormat w:val="0"/>
    <w:pPr>
      <w:widowControl w:val="0"/>
      <w:suppressLineNumbers w:val="1"/>
      <w:shd w:color="auto" w:fill="auto" w:val="clear"/>
      <w:tabs>
        <w:tab w:val="center" w:leader="none" w:pos="2835"/>
        <w:tab w:val="center" w:leader="none" w:pos="5103"/>
        <w:tab w:val="right" w:leader="none" w:pos="10206"/>
      </w:tabs>
      <w:suppressAutoHyphens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17ace6"/>
      <w:spacing w:val="-6"/>
      <w:w w:val="100"/>
      <w:kern w:val="1"/>
      <w:position w:val="-1"/>
      <w:sz w:val="20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HeaderOtherPage">
    <w:name w:val="_ECV_HeaderOtherPage"/>
    <w:basedOn w:val="_ECV_HeaderFirstPage"/>
    <w:next w:val="_ECV_HeaderOtherPage"/>
    <w:autoRedefine w:val="0"/>
    <w:hidden w:val="0"/>
    <w:qFormat w:val="0"/>
    <w:pPr>
      <w:widowControl w:val="0"/>
      <w:suppressLineNumbers w:val="1"/>
      <w:shd w:color="auto" w:fill="auto" w:val="clear"/>
      <w:tabs>
        <w:tab w:val="center" w:leader="none" w:pos="2835"/>
        <w:tab w:val="center" w:leader="none" w:pos="5103"/>
        <w:tab w:val="right" w:leader="none" w:pos="10206"/>
      </w:tabs>
      <w:suppressAutoHyphens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17ace6"/>
      <w:spacing w:val="-6"/>
      <w:w w:val="100"/>
      <w:kern w:val="1"/>
      <w:position w:val="-1"/>
      <w:sz w:val="20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eftDetails">
    <w:name w:val="_ECV_LeftDetails"/>
    <w:basedOn w:val="_ECV_LeftHeading"/>
    <w:next w:val="_ECV_LeftDetails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23" w:line="1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0"/>
      <w:smallCaps w:val="0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suppressLineNumbers w:val="1"/>
      <w:shd w:color="auto" w:fill="auto" w:val="clear"/>
      <w:tabs>
        <w:tab w:val="right" w:leader="none" w:pos="2835"/>
        <w:tab w:val="left" w:leader="none" w:pos="10205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anguageHeading">
    <w:name w:val="_ECV_LanguageHeading"/>
    <w:basedOn w:val="_ECV_RightColumn"/>
    <w:next w:val="_ECV_LanguageHeading"/>
    <w:autoRedefine w:val="0"/>
    <w:hidden w:val="0"/>
    <w:qFormat w:val="0"/>
    <w:pPr>
      <w:widowControl w:val="0"/>
      <w:suppressLineNumbers w:val="1"/>
      <w:suppressAutoHyphens w:val="0"/>
      <w:spacing w:after="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Mangal" w:eastAsia="SimSun" w:hAnsi="Arial"/>
      <w:caps w:val="1"/>
      <w:color w:val="0e4194"/>
      <w:spacing w:val="-6"/>
      <w:w w:val="100"/>
      <w:kern w:val="1"/>
      <w:position w:val="-1"/>
      <w:sz w:val="14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anguageSubHeading">
    <w:name w:val="_ECV_LanguageSubHeading"/>
    <w:basedOn w:val="_ECV_LanguageHeading"/>
    <w:next w:val="_ECV_LanguageSub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Mangal" w:eastAsia="SimSun" w:hAnsi="Arial"/>
      <w:caps w:val="0"/>
      <w:smallCaps w:val="0"/>
      <w:color w:val="0e4194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anguageLevel">
    <w:name w:val="_ECV_LanguageLevel"/>
    <w:basedOn w:val="_ECV_SectionDetails"/>
    <w:next w:val="_ECV_LanguageLevel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0" w:before="28" w:line="100" w:lineRule="atLeast"/>
      <w:ind w:leftChars="-1" w:rightChars="0" w:firstLineChars="-1"/>
      <w:jc w:val="center"/>
      <w:textDirection w:val="btLr"/>
      <w:textAlignment w:val="center"/>
      <w:outlineLvl w:val="0"/>
    </w:pPr>
    <w:rPr>
      <w:rFonts w:ascii="Arial" w:cs="Mangal" w:eastAsia="SimSun" w:hAnsi="Arial"/>
      <w:caps w:val="1"/>
      <w:color w:val="3f3a38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anguageCertificate">
    <w:name w:val="_ECV_LanguageCertificate"/>
    <w:basedOn w:val="_ECV_RightColumn"/>
    <w:next w:val="_ECV_LanguageCertificate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283" w:leftChars="-1" w:rightChars="0" w:firstLine="0" w:firstLineChars="-1"/>
      <w:jc w:val="center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anguageExplanation">
    <w:name w:val="_ECV_LanguageExplanation"/>
    <w:basedOn w:val="Normale"/>
    <w:next w:val="_ECV_LanguageExplanation"/>
    <w:autoRedefine w:val="0"/>
    <w:hidden w:val="0"/>
    <w:qFormat w:val="0"/>
    <w:pPr>
      <w:widowControl w:val="0"/>
      <w:numPr>
        <w:ilvl w:val="0"/>
        <w:numId w:val="0"/>
      </w:numPr>
      <w:shd w:color="auto" w:fill="auto" w:val="clear"/>
      <w:suppressAutoHyphens w:val="0"/>
      <w:autoSpaceDE w:val="0"/>
      <w:spacing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0e4194"/>
      <w:spacing w:val="-6"/>
      <w:w w:val="100"/>
      <w:kern w:val="1"/>
      <w:position w:val="-1"/>
      <w:sz w:val="15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Links">
    <w:name w:val="_ECV_Links"/>
    <w:basedOn w:val="_ECV_ContactDetails"/>
    <w:next w:val="_ECV_Links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0" w:leftChars="-1" w:rightChars="0" w:firstLine="0" w:firstLineChars="-1"/>
      <w:textDirection w:val="btLr"/>
      <w:textAlignment w:val="center"/>
      <w:outlineLvl w:val="0"/>
    </w:pPr>
    <w:rPr>
      <w:rFonts w:ascii="Arial" w:cs="Mangal" w:eastAsia="SimSun" w:hAnsi="Arial"/>
      <w:color w:val="3f3a38"/>
      <w:spacing w:val="-6"/>
      <w:w w:val="100"/>
      <w:kern w:val="0"/>
      <w:position w:val="-1"/>
      <w:sz w:val="18"/>
      <w:szCs w:val="18"/>
      <w:u w:val="single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Text">
    <w:name w:val="_ECV_Text"/>
    <w:basedOn w:val="Corpotesto"/>
    <w:next w:val="_ECV_Text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BusinessSector">
    <w:name w:val="_ECV_BusinessSector"/>
    <w:basedOn w:val="_ECV_OrganisationDetails"/>
    <w:next w:val="_ECV_BusinessSector"/>
    <w:autoRedefine w:val="0"/>
    <w:hidden w:val="0"/>
    <w:qFormat w:val="0"/>
    <w:pPr>
      <w:widowControl w:val="0"/>
      <w:numPr>
        <w:ilvl w:val="0"/>
        <w:numId w:val="0"/>
      </w:numPr>
      <w:suppressLineNumbers w:val="1"/>
      <w:shd w:color="auto" w:fill="auto" w:val="clear"/>
      <w:suppressAutoHyphens w:val="0"/>
      <w:autoSpaceDE w:val="0"/>
      <w:spacing w:after="0" w:before="113" w:line="100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Arial" w:cs="ArialMT" w:eastAsia="ArialMT" w:hAnsi="Arial"/>
      <w:color w:val="3f3a38"/>
      <w:spacing w:val="-6"/>
      <w:w w:val="100"/>
      <w:kern w:val="1"/>
      <w:position w:val="-1"/>
      <w:sz w:val="18"/>
      <w:szCs w:val="18"/>
      <w:effect w:val="none"/>
      <w:vertAlign w:val="baseline"/>
      <w:cs w:val="0"/>
      <w:em w:val="none"/>
      <w:lang w:bidi="hi-IN" w:eastAsia="zh-CN" w:val="en-GB"/>
    </w:rPr>
  </w:style>
  <w:style w:type="paragraph" w:styleId="_ECV_LanguageName">
    <w:name w:val="_ECV_LanguageName"/>
    <w:basedOn w:val="_ECV_LanguageCertificate"/>
    <w:next w:val="_ECV_LanguageName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00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PersonalInfoHeading">
    <w:name w:val="_ECV_PersonalInfoHeading"/>
    <w:basedOn w:val="_ECV_LeftHeading"/>
    <w:next w:val="_ECV_PersonalInfo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57" w:line="1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1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OccupationalFieldHeading">
    <w:name w:val="_ECV_OccupationalFieldHeading"/>
    <w:basedOn w:val="_ECV_LeftHeading"/>
    <w:next w:val="_ECV_OccupationalFieldHeading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57" w:line="1" w:lineRule="atLeast"/>
      <w:ind w:left="0" w:right="283" w:leftChars="-1" w:rightChars="0" w:firstLine="0" w:firstLineChars="-1"/>
      <w:jc w:val="right"/>
      <w:textDirection w:val="btLr"/>
      <w:textAlignment w:val="top"/>
      <w:outlineLvl w:val="0"/>
    </w:pPr>
    <w:rPr>
      <w:rFonts w:ascii="Arial" w:cs="Mangal" w:eastAsia="SimSun" w:hAnsi="Arial"/>
      <w:caps w:val="1"/>
      <w:color w:val="0e4194"/>
      <w:spacing w:val="-6"/>
      <w:w w:val="100"/>
      <w:kern w:val="1"/>
      <w:position w:val="-1"/>
      <w:sz w:val="18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GenderRow">
    <w:name w:val="_ECV_GenderRow"/>
    <w:basedOn w:val="Normale"/>
    <w:next w:val="_ECV_GenderRow"/>
    <w:autoRedefine w:val="0"/>
    <w:hidden w:val="0"/>
    <w:qFormat w:val="0"/>
    <w:pPr>
      <w:widowControl w:val="0"/>
      <w:suppressAutoHyphens w:val="0"/>
      <w:spacing w:after="0" w:before="85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CurriculumVitae_NextPages">
    <w:name w:val="_ECV_CurriculumVitae_NextPages"/>
    <w:basedOn w:val="_ECV_1stPage"/>
    <w:next w:val="_ECV_CurriculumVitae_NextPages"/>
    <w:autoRedefine w:val="0"/>
    <w:hidden w:val="0"/>
    <w:qFormat w:val="0"/>
    <w:pPr>
      <w:widowControl w:val="0"/>
      <w:suppressLineNumbers w:val="1"/>
      <w:shd w:color="auto" w:fill="auto" w:val="clear"/>
      <w:tabs>
        <w:tab w:val="clear" w:pos="10205"/>
        <w:tab w:val="left" w:leader="none" w:pos="2835"/>
        <w:tab w:val="right" w:leader="none" w:pos="10350"/>
      </w:tabs>
      <w:suppressAutoHyphens w:val="0"/>
      <w:spacing w:after="0" w:before="153" w:line="100" w:lineRule="atLeast"/>
      <w:ind w:left="0" w:right="0" w:leftChars="-1" w:rightChars="0" w:firstLine="0" w:firstLineChars="-1"/>
      <w:jc w:val="right"/>
      <w:textDirection w:val="btLr"/>
      <w:textAlignment w:val="auto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20"/>
      <w:szCs w:val="18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CV_BusinessSctionRow">
    <w:name w:val="_ECV_BusinessSctionRow"/>
    <w:basedOn w:val="Normale"/>
    <w:next w:val="_ECV_BusinessSctionRow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BusinessSectorRow">
    <w:name w:val="_ECV_BusinessSectorRow"/>
    <w:basedOn w:val="Normale"/>
    <w:next w:val="_ECV_BusinessSectorRow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BlueBox">
    <w:name w:val="_ECV_BlueBox"/>
    <w:basedOn w:val="_ECV_NarrowSpacing"/>
    <w:next w:val="_ECV_BlueBox"/>
    <w:autoRedefine w:val="0"/>
    <w:hidden w:val="0"/>
    <w:qFormat w:val="0"/>
    <w:pPr>
      <w:widowControl w:val="0"/>
      <w:suppressLineNumbers w:val="1"/>
      <w:shd w:color="auto" w:fill="auto" w:val="clear"/>
      <w:suppressAutoHyphens w:val="0"/>
      <w:spacing w:after="0" w:before="0" w:line="1" w:lineRule="atLeast"/>
      <w:ind w:left="0" w:right="0" w:leftChars="-1" w:rightChars="0" w:firstLine="0" w:firstLineChars="-1"/>
      <w:jc w:val="right"/>
      <w:textDirection w:val="btLr"/>
      <w:textAlignment w:val="bottom"/>
      <w:outlineLvl w:val="0"/>
    </w:pPr>
    <w:rPr>
      <w:rFonts w:ascii="Arial" w:cs="Mangal" w:eastAsia="SimSun" w:hAnsi="Arial"/>
      <w:color w:val="402c24"/>
      <w:spacing w:val="0"/>
      <w:w w:val="100"/>
      <w:kern w:val="1"/>
      <w:position w:val="-1"/>
      <w:sz w:val="8"/>
      <w:szCs w:val="10"/>
      <w:effect w:val="none"/>
      <w:vertAlign w:val="baseline"/>
      <w:cs w:val="0"/>
      <w:em w:val="none"/>
      <w:lang w:bidi="hi-IN" w:eastAsia="zh-CN" w:val="en-GB"/>
    </w:rPr>
  </w:style>
  <w:style w:type="paragraph" w:styleId="_ESP_1stPage">
    <w:name w:val="_ESP_1stPage"/>
    <w:basedOn w:val="_ECV_CurriculumVitae_NextPages"/>
    <w:next w:val="_ESP_1stPage"/>
    <w:autoRedefine w:val="0"/>
    <w:hidden w:val="0"/>
    <w:qFormat w:val="0"/>
    <w:pPr>
      <w:widowControl w:val="0"/>
      <w:suppressLineNumbers w:val="1"/>
      <w:shd w:color="auto" w:fill="auto" w:val="clear"/>
      <w:tabs>
        <w:tab w:val="clear" w:pos="10205"/>
        <w:tab w:val="left" w:leader="none" w:pos="2835"/>
        <w:tab w:val="right" w:leader="none" w:pos="10350"/>
      </w:tabs>
      <w:suppressAutoHyphens w:val="0"/>
      <w:spacing w:after="0" w:before="153" w:line="100" w:lineRule="atLeast"/>
      <w:ind w:left="0" w:right="0" w:leftChars="-1" w:rightChars="0" w:firstLine="0" w:firstLineChars="-1"/>
      <w:jc w:val="right"/>
      <w:textDirection w:val="btLr"/>
      <w:textAlignment w:val="auto"/>
      <w:outlineLvl w:val="0"/>
    </w:pPr>
    <w:rPr>
      <w:rFonts w:ascii="Arial" w:cs="Mangal" w:eastAsia="SimSun" w:hAnsi="Arial"/>
      <w:color w:val="1593cb"/>
      <w:spacing w:val="-6"/>
      <w:w w:val="100"/>
      <w:kern w:val="1"/>
      <w:position w:val="-1"/>
      <w:sz w:val="20"/>
      <w:szCs w:val="18"/>
      <w:effect w:val="none"/>
      <w:shd w:color="auto" w:fill="auto" w:val="clear"/>
      <w:vertAlign w:val="baseline"/>
      <w:cs w:val="0"/>
      <w:em w:val="none"/>
      <w:lang w:bidi="hi-IN" w:eastAsia="zh-CN" w:val="en-GB"/>
    </w:rPr>
  </w:style>
  <w:style w:type="paragraph" w:styleId="_ESP_Text">
    <w:name w:val="_ESP_Text"/>
    <w:basedOn w:val="_ECV_Text"/>
    <w:next w:val="_ESP_Text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SP_Heading">
    <w:name w:val="_ESP_Heading"/>
    <w:basedOn w:val="_ESP_Text"/>
    <w:next w:val="_ESP_Heading"/>
    <w:autoRedefine w:val="0"/>
    <w:hidden w:val="0"/>
    <w:qFormat w:val="0"/>
    <w:pPr>
      <w:widowControl w:val="0"/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b w:val="1"/>
      <w:bCs w:val="1"/>
      <w:color w:val="3f3a38"/>
      <w:spacing w:val="-6"/>
      <w:w w:val="100"/>
      <w:kern w:val="1"/>
      <w:position w:val="-1"/>
      <w:sz w:val="32"/>
      <w:szCs w:val="32"/>
      <w:effect w:val="none"/>
      <w:vertAlign w:val="baseline"/>
      <w:cs w:val="0"/>
      <w:em w:val="none"/>
      <w:lang w:bidi="hi-IN" w:eastAsia="zh-CN" w:val="en-GB"/>
    </w:rPr>
  </w:style>
  <w:style w:type="paragraph" w:styleId="Footerleft">
    <w:name w:val="Footer left"/>
    <w:basedOn w:val="Normale"/>
    <w:next w:val="Footerleft"/>
    <w:autoRedefine w:val="0"/>
    <w:hidden w:val="0"/>
    <w:qFormat w:val="0"/>
    <w:pPr>
      <w:widowControl w:val="0"/>
      <w:suppressLineNumbers w:val="1"/>
      <w:tabs>
        <w:tab w:val="center" w:leader="none" w:pos="5188"/>
        <w:tab w:val="right" w:leader="none" w:pos="1037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Footerright">
    <w:name w:val="Footer right"/>
    <w:basedOn w:val="Normale"/>
    <w:next w:val="Footerright"/>
    <w:autoRedefine w:val="0"/>
    <w:hidden w:val="0"/>
    <w:qFormat w:val="0"/>
    <w:pPr>
      <w:widowControl w:val="0"/>
      <w:suppressLineNumbers w:val="1"/>
      <w:tabs>
        <w:tab w:val="center" w:leader="none" w:pos="5188"/>
        <w:tab w:val="right" w:leader="none" w:pos="1037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_ECV_RelatedDocumentRow">
    <w:name w:val="_ECV_RelatedDocumentRow"/>
    <w:basedOn w:val="_ECV_BusinessSectorRow"/>
    <w:next w:val="_ECV_RelatedDocumentRow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color w:val="3f3a38"/>
      <w:spacing w:val="-6"/>
      <w:w w:val="100"/>
      <w:kern w:val="1"/>
      <w:position w:val="-1"/>
      <w:sz w:val="16"/>
      <w:szCs w:val="24"/>
      <w:effect w:val="none"/>
      <w:vertAlign w:val="baseline"/>
      <w:cs w:val="0"/>
      <w:em w:val="none"/>
      <w:lang w:bidi="hi-IN" w:eastAsia="zh-CN"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3.xml"/><Relationship Id="rId11" Type="http://schemas.openxmlformats.org/officeDocument/2006/relationships/image" Target="media/image6.png"/><Relationship Id="rId10" Type="http://schemas.openxmlformats.org/officeDocument/2006/relationships/image" Target="media/image8.png"/><Relationship Id="rId13" Type="http://schemas.openxmlformats.org/officeDocument/2006/relationships/image" Target="media/image2.pn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header" Target="header3.xml"/><Relationship Id="rId14" Type="http://schemas.openxmlformats.org/officeDocument/2006/relationships/image" Target="media/image1.png"/><Relationship Id="rId17" Type="http://schemas.openxmlformats.org/officeDocument/2006/relationships/header" Target="header1.xml"/><Relationship Id="rId16" Type="http://schemas.openxmlformats.org/officeDocument/2006/relationships/header" Target="header2.xm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footer" Target="footer2.xml"/><Relationship Id="rId7" Type="http://schemas.openxmlformats.org/officeDocument/2006/relationships/image" Target="media/image4.png"/><Relationship Id="rId8" Type="http://schemas.openxmlformats.org/officeDocument/2006/relationships/image" Target="media/image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ianKiCozZ6ur7BxIHseuLI16Wg==">AMUW2mWYTitVu1YulFKHsi4Ltp1po0XuDusjfTU2oiH+TH4oAq1kzzlowcICF2Vf6Qm2fWozWehIIgQfvELuIJ+Yg524/Xcmt57Tge7kY3Wh6POpndVRVNk=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2013-02-12T11:46:00Z</dcterms:created>
  <dc:creato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str>Cedefop Europass Team</vt:lpstr>
  </property>
  <property fmtid="{D5CDD505-2E9C-101B-9397-08002B2CF9AE}" pid="3" name="Owner">
    <vt:lpstr>Cedefop Europass Team</vt:lpstr>
  </property>
</Properties>
</file>